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7B5A0" w14:textId="77777777" w:rsidR="00FE4695" w:rsidRDefault="0076160C" w:rsidP="00E8416F">
      <w:pPr>
        <w:ind w:left="4536"/>
        <w:rPr>
          <w:sz w:val="26"/>
          <w:szCs w:val="26"/>
        </w:rPr>
      </w:pPr>
      <w:r>
        <w:rPr>
          <w:sz w:val="26"/>
          <w:szCs w:val="26"/>
        </w:rPr>
        <w:t>Приложение</w:t>
      </w:r>
      <w:r w:rsidR="00FE4695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2 </w:t>
      </w:r>
    </w:p>
    <w:p w14:paraId="02E261EB" w14:textId="24D4E025" w:rsidR="0076160C" w:rsidRDefault="0076160C" w:rsidP="00E8416F">
      <w:pPr>
        <w:ind w:left="4536"/>
        <w:rPr>
          <w:sz w:val="26"/>
          <w:szCs w:val="26"/>
        </w:rPr>
      </w:pPr>
      <w:r w:rsidRPr="00E77E1C">
        <w:rPr>
          <w:sz w:val="26"/>
          <w:szCs w:val="26"/>
        </w:rPr>
        <w:t>к постановлению</w:t>
      </w:r>
    </w:p>
    <w:p w14:paraId="41D31604" w14:textId="5C979D52" w:rsidR="0076160C" w:rsidRPr="00E77E1C" w:rsidRDefault="0076160C" w:rsidP="00E8416F">
      <w:pPr>
        <w:ind w:left="4536"/>
        <w:jc w:val="both"/>
        <w:rPr>
          <w:sz w:val="26"/>
          <w:szCs w:val="26"/>
        </w:rPr>
      </w:pPr>
      <w:r>
        <w:rPr>
          <w:sz w:val="26"/>
          <w:szCs w:val="26"/>
        </w:rPr>
        <w:t>А</w:t>
      </w:r>
      <w:r w:rsidRPr="00E77E1C">
        <w:rPr>
          <w:sz w:val="26"/>
          <w:szCs w:val="26"/>
        </w:rPr>
        <w:t>дминистрации Переславл</w:t>
      </w:r>
      <w:r>
        <w:rPr>
          <w:sz w:val="26"/>
          <w:szCs w:val="26"/>
        </w:rPr>
        <w:t>ь</w:t>
      </w:r>
      <w:r w:rsidRPr="00E77E1C">
        <w:rPr>
          <w:sz w:val="26"/>
          <w:szCs w:val="26"/>
        </w:rPr>
        <w:t>-Залесского</w:t>
      </w:r>
      <w:r>
        <w:rPr>
          <w:sz w:val="26"/>
          <w:szCs w:val="26"/>
        </w:rPr>
        <w:t xml:space="preserve"> муниципального округа</w:t>
      </w:r>
    </w:p>
    <w:p w14:paraId="5A006049" w14:textId="414FB141" w:rsidR="0076160C" w:rsidRPr="00E77E1C" w:rsidRDefault="0076160C" w:rsidP="00E8416F">
      <w:pPr>
        <w:ind w:left="4536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8416F">
        <w:rPr>
          <w:sz w:val="26"/>
          <w:szCs w:val="26"/>
        </w:rPr>
        <w:t>15.04.2025 № ПОС.03-920/25</w:t>
      </w:r>
    </w:p>
    <w:p w14:paraId="73D6EF1A" w14:textId="4968E7E1" w:rsidR="007E2D38" w:rsidRDefault="007E2D38"/>
    <w:p w14:paraId="601A4DF9" w14:textId="6C2E2BFC" w:rsidR="001D126B" w:rsidRDefault="001D126B"/>
    <w:p w14:paraId="0FA18979" w14:textId="77777777" w:rsidR="001D126B" w:rsidRDefault="001D126B" w:rsidP="001D126B">
      <w:pPr>
        <w:jc w:val="center"/>
        <w:rPr>
          <w:sz w:val="26"/>
          <w:szCs w:val="26"/>
        </w:rPr>
      </w:pPr>
      <w:r w:rsidRPr="00C810C5">
        <w:rPr>
          <w:sz w:val="26"/>
          <w:szCs w:val="26"/>
        </w:rPr>
        <w:t>ПОЛОЖЕНИЕ</w:t>
      </w:r>
    </w:p>
    <w:p w14:paraId="4F33EF38" w14:textId="294FD4A5" w:rsidR="001D126B" w:rsidRDefault="001D126B" w:rsidP="001D126B">
      <w:pPr>
        <w:jc w:val="center"/>
        <w:rPr>
          <w:sz w:val="26"/>
          <w:szCs w:val="26"/>
        </w:rPr>
      </w:pPr>
      <w:r>
        <w:rPr>
          <w:sz w:val="26"/>
          <w:szCs w:val="26"/>
        </w:rPr>
        <w:t>о</w:t>
      </w:r>
      <w:r w:rsidRPr="00C810C5">
        <w:rPr>
          <w:sz w:val="26"/>
          <w:szCs w:val="26"/>
        </w:rPr>
        <w:t xml:space="preserve"> координационн</w:t>
      </w:r>
      <w:r>
        <w:rPr>
          <w:sz w:val="26"/>
          <w:szCs w:val="26"/>
        </w:rPr>
        <w:t xml:space="preserve">ом </w:t>
      </w:r>
      <w:r w:rsidRPr="00C810C5">
        <w:rPr>
          <w:sz w:val="26"/>
          <w:szCs w:val="26"/>
        </w:rPr>
        <w:t>совет</w:t>
      </w:r>
      <w:r>
        <w:rPr>
          <w:sz w:val="26"/>
          <w:szCs w:val="26"/>
        </w:rPr>
        <w:t xml:space="preserve">е </w:t>
      </w:r>
      <w:r w:rsidRPr="00C810C5">
        <w:rPr>
          <w:sz w:val="26"/>
          <w:szCs w:val="26"/>
        </w:rPr>
        <w:t>по взаимодействию с</w:t>
      </w:r>
      <w:r>
        <w:rPr>
          <w:sz w:val="26"/>
          <w:szCs w:val="26"/>
        </w:rPr>
        <w:t xml:space="preserve"> обще</w:t>
      </w:r>
      <w:r w:rsidRPr="00C810C5">
        <w:rPr>
          <w:sz w:val="26"/>
          <w:szCs w:val="26"/>
        </w:rPr>
        <w:t xml:space="preserve">российским </w:t>
      </w:r>
      <w:r>
        <w:rPr>
          <w:sz w:val="26"/>
          <w:szCs w:val="26"/>
        </w:rPr>
        <w:t xml:space="preserve"> </w:t>
      </w:r>
    </w:p>
    <w:p w14:paraId="63306449" w14:textId="77777777" w:rsidR="00FE4695" w:rsidRDefault="001D126B" w:rsidP="001D126B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общественно-государственным </w:t>
      </w:r>
      <w:r w:rsidRPr="00C810C5">
        <w:rPr>
          <w:sz w:val="26"/>
          <w:szCs w:val="26"/>
        </w:rPr>
        <w:t>движением</w:t>
      </w:r>
      <w:r>
        <w:rPr>
          <w:sz w:val="26"/>
          <w:szCs w:val="26"/>
        </w:rPr>
        <w:t xml:space="preserve"> </w:t>
      </w:r>
      <w:r w:rsidRPr="00C810C5">
        <w:rPr>
          <w:sz w:val="26"/>
          <w:szCs w:val="26"/>
        </w:rPr>
        <w:t>детей и молодежи</w:t>
      </w:r>
      <w:r>
        <w:rPr>
          <w:sz w:val="26"/>
          <w:szCs w:val="26"/>
        </w:rPr>
        <w:t xml:space="preserve"> «Движение Первых»</w:t>
      </w:r>
      <w:r w:rsidRPr="00C810C5">
        <w:rPr>
          <w:sz w:val="26"/>
          <w:szCs w:val="26"/>
        </w:rPr>
        <w:t xml:space="preserve"> на территории Переславль-Залесск</w:t>
      </w:r>
      <w:r>
        <w:rPr>
          <w:sz w:val="26"/>
          <w:szCs w:val="26"/>
        </w:rPr>
        <w:t>ого муниципального округа</w:t>
      </w:r>
      <w:r w:rsidR="00FE4695">
        <w:rPr>
          <w:sz w:val="26"/>
          <w:szCs w:val="26"/>
        </w:rPr>
        <w:t xml:space="preserve"> </w:t>
      </w:r>
    </w:p>
    <w:p w14:paraId="48F0DA19" w14:textId="34DB7BFD" w:rsidR="001D126B" w:rsidRPr="00C810C5" w:rsidRDefault="00FE4695" w:rsidP="001D126B">
      <w:pPr>
        <w:jc w:val="center"/>
        <w:rPr>
          <w:sz w:val="26"/>
          <w:szCs w:val="26"/>
        </w:rPr>
      </w:pPr>
      <w:r>
        <w:rPr>
          <w:sz w:val="26"/>
          <w:szCs w:val="26"/>
        </w:rPr>
        <w:t>Ярославской области</w:t>
      </w:r>
    </w:p>
    <w:p w14:paraId="5AEBCEF7" w14:textId="77777777" w:rsidR="001D126B" w:rsidRDefault="001D126B" w:rsidP="001D126B">
      <w:pPr>
        <w:jc w:val="center"/>
        <w:rPr>
          <w:sz w:val="26"/>
          <w:szCs w:val="26"/>
        </w:rPr>
      </w:pPr>
    </w:p>
    <w:p w14:paraId="236FCA6D" w14:textId="77777777" w:rsidR="001D126B" w:rsidRDefault="001D126B" w:rsidP="001D126B">
      <w:pPr>
        <w:jc w:val="both"/>
        <w:rPr>
          <w:sz w:val="26"/>
          <w:szCs w:val="26"/>
        </w:rPr>
      </w:pPr>
    </w:p>
    <w:p w14:paraId="12B57245" w14:textId="77777777" w:rsidR="001D126B" w:rsidRPr="00C810C5" w:rsidRDefault="001D126B" w:rsidP="001D126B">
      <w:pPr>
        <w:jc w:val="center"/>
        <w:rPr>
          <w:sz w:val="26"/>
          <w:szCs w:val="26"/>
        </w:rPr>
      </w:pPr>
      <w:r w:rsidRPr="00C810C5">
        <w:rPr>
          <w:sz w:val="26"/>
          <w:szCs w:val="26"/>
        </w:rPr>
        <w:t>1.</w:t>
      </w:r>
      <w:r w:rsidRPr="00C810C5">
        <w:rPr>
          <w:sz w:val="26"/>
          <w:szCs w:val="26"/>
        </w:rPr>
        <w:tab/>
        <w:t>Общие положения</w:t>
      </w:r>
    </w:p>
    <w:p w14:paraId="55ED7D28" w14:textId="77777777" w:rsidR="001D126B" w:rsidRPr="00C810C5" w:rsidRDefault="001D126B" w:rsidP="001D126B">
      <w:pPr>
        <w:jc w:val="both"/>
        <w:rPr>
          <w:sz w:val="26"/>
          <w:szCs w:val="26"/>
        </w:rPr>
      </w:pPr>
    </w:p>
    <w:p w14:paraId="12E75B4C" w14:textId="5B9C967B" w:rsidR="001D126B" w:rsidRPr="00C810C5" w:rsidRDefault="001D126B" w:rsidP="001D126B">
      <w:pPr>
        <w:ind w:firstLine="708"/>
        <w:jc w:val="both"/>
        <w:rPr>
          <w:sz w:val="26"/>
          <w:szCs w:val="26"/>
        </w:rPr>
      </w:pPr>
      <w:r w:rsidRPr="00C810C5">
        <w:rPr>
          <w:sz w:val="26"/>
          <w:szCs w:val="26"/>
        </w:rPr>
        <w:t xml:space="preserve">1.1. Координационный совет по взаимодействию с </w:t>
      </w:r>
      <w:r>
        <w:rPr>
          <w:sz w:val="26"/>
          <w:szCs w:val="26"/>
        </w:rPr>
        <w:t>обще</w:t>
      </w:r>
      <w:r w:rsidRPr="00C810C5">
        <w:rPr>
          <w:sz w:val="26"/>
          <w:szCs w:val="26"/>
        </w:rPr>
        <w:t>российским</w:t>
      </w:r>
      <w:r>
        <w:rPr>
          <w:sz w:val="26"/>
          <w:szCs w:val="26"/>
        </w:rPr>
        <w:t xml:space="preserve"> общественно-государственным </w:t>
      </w:r>
      <w:r w:rsidRPr="00C810C5">
        <w:rPr>
          <w:sz w:val="26"/>
          <w:szCs w:val="26"/>
        </w:rPr>
        <w:t xml:space="preserve"> движением детей и молодежи</w:t>
      </w:r>
      <w:r>
        <w:rPr>
          <w:sz w:val="26"/>
          <w:szCs w:val="26"/>
        </w:rPr>
        <w:t xml:space="preserve"> «Движение Первых»</w:t>
      </w:r>
      <w:r w:rsidRPr="00C810C5">
        <w:rPr>
          <w:sz w:val="26"/>
          <w:szCs w:val="26"/>
        </w:rPr>
        <w:t xml:space="preserve"> </w:t>
      </w:r>
      <w:r>
        <w:rPr>
          <w:sz w:val="26"/>
          <w:szCs w:val="26"/>
        </w:rPr>
        <w:t>на территории  Переславль-Залесского муниципального округа</w:t>
      </w:r>
      <w:r w:rsidR="00FE4695">
        <w:rPr>
          <w:sz w:val="26"/>
          <w:szCs w:val="26"/>
        </w:rPr>
        <w:t xml:space="preserve"> Ярославской области</w:t>
      </w:r>
      <w:r w:rsidRPr="00C810C5">
        <w:rPr>
          <w:sz w:val="26"/>
          <w:szCs w:val="26"/>
        </w:rPr>
        <w:t xml:space="preserve"> (далее – совет) является совещательным органом и образуется </w:t>
      </w:r>
      <w:r>
        <w:rPr>
          <w:sz w:val="26"/>
          <w:szCs w:val="26"/>
        </w:rPr>
        <w:t>постановлением Администрации Переславль-Залесского муниципального округа.</w:t>
      </w:r>
    </w:p>
    <w:p w14:paraId="50A63E70" w14:textId="77777777" w:rsidR="001D126B" w:rsidRPr="00C810C5" w:rsidRDefault="001D126B" w:rsidP="001D126B">
      <w:pPr>
        <w:ind w:firstLine="708"/>
        <w:jc w:val="both"/>
        <w:rPr>
          <w:sz w:val="26"/>
          <w:szCs w:val="26"/>
        </w:rPr>
      </w:pPr>
      <w:r w:rsidRPr="00C810C5">
        <w:rPr>
          <w:sz w:val="26"/>
          <w:szCs w:val="26"/>
        </w:rPr>
        <w:t>1.2. В своей деятельности совет руководствуется Конституцией Российской Федерации, Федеральным законом от 14 июля 2022 года № 261 ФЗ «О российском движении детей и молодежи», Законом Ярославской области от 24 февраля 2016 г. № 5-з «О патриотическом воспитании в Ярославской области», иными действующими нормативными правовыми актами Российской Федерации и Ярославской области, а также настоящим Положением.</w:t>
      </w:r>
    </w:p>
    <w:p w14:paraId="14B621A3" w14:textId="77777777" w:rsidR="001D126B" w:rsidRPr="00C810C5" w:rsidRDefault="001D126B" w:rsidP="001D126B">
      <w:pPr>
        <w:jc w:val="both"/>
        <w:rPr>
          <w:sz w:val="26"/>
          <w:szCs w:val="26"/>
        </w:rPr>
      </w:pPr>
    </w:p>
    <w:p w14:paraId="2A35209D" w14:textId="77777777" w:rsidR="001D126B" w:rsidRPr="00C810C5" w:rsidRDefault="001D126B" w:rsidP="001D126B">
      <w:pPr>
        <w:jc w:val="center"/>
        <w:rPr>
          <w:sz w:val="26"/>
          <w:szCs w:val="26"/>
        </w:rPr>
      </w:pPr>
      <w:r w:rsidRPr="00C810C5">
        <w:rPr>
          <w:sz w:val="26"/>
          <w:szCs w:val="26"/>
        </w:rPr>
        <w:t>2.</w:t>
      </w:r>
      <w:r w:rsidRPr="00C810C5">
        <w:rPr>
          <w:sz w:val="26"/>
          <w:szCs w:val="26"/>
        </w:rPr>
        <w:tab/>
        <w:t>Цели и задачи совета</w:t>
      </w:r>
    </w:p>
    <w:p w14:paraId="5330FBEE" w14:textId="77777777" w:rsidR="001D126B" w:rsidRPr="00C810C5" w:rsidRDefault="001D126B" w:rsidP="001D126B">
      <w:pPr>
        <w:jc w:val="both"/>
        <w:rPr>
          <w:sz w:val="26"/>
          <w:szCs w:val="26"/>
        </w:rPr>
      </w:pPr>
    </w:p>
    <w:p w14:paraId="193DAB96" w14:textId="77777777" w:rsidR="001D126B" w:rsidRPr="00C810C5" w:rsidRDefault="001D126B" w:rsidP="001D126B">
      <w:pPr>
        <w:ind w:firstLine="708"/>
        <w:jc w:val="both"/>
        <w:rPr>
          <w:sz w:val="26"/>
          <w:szCs w:val="26"/>
        </w:rPr>
      </w:pPr>
      <w:r w:rsidRPr="00C810C5">
        <w:rPr>
          <w:sz w:val="26"/>
          <w:szCs w:val="26"/>
        </w:rPr>
        <w:t>2.1. Основными целями совета являются:</w:t>
      </w:r>
    </w:p>
    <w:p w14:paraId="6DEC4FF6" w14:textId="3D5B7842" w:rsidR="001D126B" w:rsidRPr="00C810C5" w:rsidRDefault="001D126B" w:rsidP="001D126B">
      <w:pPr>
        <w:ind w:firstLine="708"/>
        <w:jc w:val="both"/>
        <w:rPr>
          <w:sz w:val="26"/>
          <w:szCs w:val="26"/>
        </w:rPr>
      </w:pPr>
      <w:r w:rsidRPr="00C810C5">
        <w:rPr>
          <w:sz w:val="26"/>
          <w:szCs w:val="26"/>
        </w:rPr>
        <w:t>- определение общей стратегии в области формирования и реализации государственной политики в интересах детей и молодежи на те</w:t>
      </w:r>
      <w:r>
        <w:rPr>
          <w:sz w:val="26"/>
          <w:szCs w:val="26"/>
        </w:rPr>
        <w:t>рритории Переславль-Залесского муниципального округа</w:t>
      </w:r>
      <w:r w:rsidRPr="00C810C5">
        <w:rPr>
          <w:sz w:val="26"/>
          <w:szCs w:val="26"/>
        </w:rPr>
        <w:t>;</w:t>
      </w:r>
    </w:p>
    <w:p w14:paraId="1DC49298" w14:textId="1D9C582E" w:rsidR="001D126B" w:rsidRPr="00C810C5" w:rsidRDefault="001D126B" w:rsidP="001D126B">
      <w:pPr>
        <w:ind w:firstLine="708"/>
        <w:jc w:val="both"/>
        <w:rPr>
          <w:sz w:val="26"/>
          <w:szCs w:val="26"/>
        </w:rPr>
      </w:pPr>
      <w:r w:rsidRPr="00C810C5">
        <w:rPr>
          <w:sz w:val="26"/>
          <w:szCs w:val="26"/>
        </w:rPr>
        <w:t>- координация действий органов местного самоуправления</w:t>
      </w:r>
      <w:r>
        <w:rPr>
          <w:sz w:val="26"/>
          <w:szCs w:val="26"/>
        </w:rPr>
        <w:t>,</w:t>
      </w:r>
      <w:r w:rsidRPr="00C810C5">
        <w:rPr>
          <w:sz w:val="26"/>
          <w:szCs w:val="26"/>
        </w:rPr>
        <w:t xml:space="preserve"> образовательных организаций, общественных объединений и других организаций по вопросам государственной политики в интересах детей и молодежи, разработки и реализации мероприятий по поддержке </w:t>
      </w:r>
      <w:r>
        <w:rPr>
          <w:sz w:val="26"/>
          <w:szCs w:val="26"/>
        </w:rPr>
        <w:t xml:space="preserve">общероссийского общественно-государственного </w:t>
      </w:r>
      <w:r w:rsidRPr="00C810C5">
        <w:rPr>
          <w:sz w:val="26"/>
          <w:szCs w:val="26"/>
        </w:rPr>
        <w:t xml:space="preserve"> движения детей и молодежи</w:t>
      </w:r>
      <w:r>
        <w:rPr>
          <w:sz w:val="26"/>
          <w:szCs w:val="26"/>
        </w:rPr>
        <w:t xml:space="preserve"> «Движение Первых» </w:t>
      </w:r>
      <w:r w:rsidRPr="00C810C5">
        <w:rPr>
          <w:sz w:val="26"/>
          <w:szCs w:val="26"/>
        </w:rPr>
        <w:t xml:space="preserve"> (далее –</w:t>
      </w:r>
      <w:r>
        <w:rPr>
          <w:sz w:val="26"/>
          <w:szCs w:val="26"/>
        </w:rPr>
        <w:t xml:space="preserve"> Движение Первых</w:t>
      </w:r>
      <w:r w:rsidRPr="00C810C5">
        <w:rPr>
          <w:sz w:val="26"/>
          <w:szCs w:val="26"/>
        </w:rPr>
        <w:t xml:space="preserve">) </w:t>
      </w:r>
      <w:r>
        <w:rPr>
          <w:sz w:val="26"/>
          <w:szCs w:val="26"/>
        </w:rPr>
        <w:t>на территории  Переславль-Залесского муниципального округа</w:t>
      </w:r>
      <w:r w:rsidR="00FE4695">
        <w:rPr>
          <w:sz w:val="26"/>
          <w:szCs w:val="26"/>
        </w:rPr>
        <w:t xml:space="preserve"> Ярославской области</w:t>
      </w:r>
      <w:r>
        <w:rPr>
          <w:sz w:val="26"/>
          <w:szCs w:val="26"/>
        </w:rPr>
        <w:t>;</w:t>
      </w:r>
    </w:p>
    <w:p w14:paraId="19389F5F" w14:textId="77777777" w:rsidR="001D126B" w:rsidRPr="00C810C5" w:rsidRDefault="001D126B" w:rsidP="001D126B">
      <w:pPr>
        <w:ind w:firstLine="708"/>
        <w:jc w:val="both"/>
        <w:rPr>
          <w:sz w:val="26"/>
          <w:szCs w:val="26"/>
        </w:rPr>
      </w:pPr>
      <w:r w:rsidRPr="00C810C5">
        <w:rPr>
          <w:sz w:val="26"/>
          <w:szCs w:val="26"/>
        </w:rPr>
        <w:t>2.2. Для достижения поставленных целей совет решает следующие задачи:</w:t>
      </w:r>
    </w:p>
    <w:p w14:paraId="2C46C44C" w14:textId="51FD1820" w:rsidR="001D126B" w:rsidRPr="00C810C5" w:rsidRDefault="001D126B" w:rsidP="001D126B">
      <w:pPr>
        <w:ind w:firstLine="708"/>
        <w:jc w:val="both"/>
        <w:rPr>
          <w:sz w:val="26"/>
          <w:szCs w:val="26"/>
        </w:rPr>
      </w:pPr>
      <w:r w:rsidRPr="00C810C5">
        <w:rPr>
          <w:sz w:val="26"/>
          <w:szCs w:val="26"/>
        </w:rPr>
        <w:t xml:space="preserve">- осуществление взаимодействия с региональным, местными и первичными отделениями </w:t>
      </w:r>
      <w:r w:rsidR="00421A21">
        <w:rPr>
          <w:sz w:val="26"/>
          <w:szCs w:val="26"/>
        </w:rPr>
        <w:t>Д</w:t>
      </w:r>
      <w:r w:rsidRPr="00C810C5">
        <w:rPr>
          <w:sz w:val="26"/>
          <w:szCs w:val="26"/>
        </w:rPr>
        <w:t>вижения</w:t>
      </w:r>
      <w:r w:rsidR="00421A21">
        <w:rPr>
          <w:sz w:val="26"/>
          <w:szCs w:val="26"/>
        </w:rPr>
        <w:t xml:space="preserve"> Первых</w:t>
      </w:r>
      <w:r w:rsidRPr="00C810C5">
        <w:rPr>
          <w:sz w:val="26"/>
          <w:szCs w:val="26"/>
        </w:rPr>
        <w:t>;</w:t>
      </w:r>
    </w:p>
    <w:p w14:paraId="31E567B5" w14:textId="50757714" w:rsidR="001D126B" w:rsidRPr="00C810C5" w:rsidRDefault="001D126B" w:rsidP="001D126B">
      <w:pPr>
        <w:ind w:firstLine="708"/>
        <w:jc w:val="both"/>
        <w:rPr>
          <w:sz w:val="26"/>
          <w:szCs w:val="26"/>
        </w:rPr>
      </w:pPr>
      <w:r w:rsidRPr="00C810C5">
        <w:rPr>
          <w:sz w:val="26"/>
          <w:szCs w:val="26"/>
        </w:rPr>
        <w:t xml:space="preserve">- оказание поддержки местным и первичным отделениям </w:t>
      </w:r>
      <w:r w:rsidR="00421A21">
        <w:rPr>
          <w:sz w:val="26"/>
          <w:szCs w:val="26"/>
        </w:rPr>
        <w:t>Д</w:t>
      </w:r>
      <w:r w:rsidRPr="00C810C5">
        <w:rPr>
          <w:sz w:val="26"/>
          <w:szCs w:val="26"/>
        </w:rPr>
        <w:t>вижения</w:t>
      </w:r>
      <w:r w:rsidR="00421A21">
        <w:rPr>
          <w:sz w:val="26"/>
          <w:szCs w:val="26"/>
        </w:rPr>
        <w:t xml:space="preserve"> Первых</w:t>
      </w:r>
      <w:r w:rsidRPr="00C810C5">
        <w:rPr>
          <w:sz w:val="26"/>
          <w:szCs w:val="26"/>
        </w:rPr>
        <w:t>, в том числе в их взаимодействии с государственными и муниципальными учреждениями и иными организациями;</w:t>
      </w:r>
    </w:p>
    <w:p w14:paraId="48C86B43" w14:textId="0F843A89" w:rsidR="001D126B" w:rsidRPr="00C810C5" w:rsidRDefault="001D126B" w:rsidP="001D126B">
      <w:pPr>
        <w:ind w:firstLine="708"/>
        <w:jc w:val="both"/>
        <w:rPr>
          <w:sz w:val="26"/>
          <w:szCs w:val="26"/>
        </w:rPr>
      </w:pPr>
      <w:r w:rsidRPr="00C810C5">
        <w:rPr>
          <w:sz w:val="26"/>
          <w:szCs w:val="26"/>
        </w:rPr>
        <w:lastRenderedPageBreak/>
        <w:t xml:space="preserve">- подготовка и внесение предложений </w:t>
      </w:r>
      <w:r>
        <w:rPr>
          <w:sz w:val="26"/>
          <w:szCs w:val="26"/>
        </w:rPr>
        <w:t xml:space="preserve">в органы местного самоуправления </w:t>
      </w:r>
      <w:r w:rsidRPr="00C810C5">
        <w:rPr>
          <w:sz w:val="26"/>
          <w:szCs w:val="26"/>
        </w:rPr>
        <w:t xml:space="preserve">для принятия решений по вопросам взаимодействия с </w:t>
      </w:r>
      <w:r w:rsidR="00421A21">
        <w:rPr>
          <w:sz w:val="26"/>
          <w:szCs w:val="26"/>
        </w:rPr>
        <w:t>Д</w:t>
      </w:r>
      <w:r w:rsidRPr="00C810C5">
        <w:rPr>
          <w:sz w:val="26"/>
          <w:szCs w:val="26"/>
        </w:rPr>
        <w:t>вижением</w:t>
      </w:r>
      <w:r w:rsidR="00421A21">
        <w:rPr>
          <w:sz w:val="26"/>
          <w:szCs w:val="26"/>
        </w:rPr>
        <w:t xml:space="preserve"> Первых</w:t>
      </w:r>
      <w:r w:rsidRPr="00C810C5">
        <w:rPr>
          <w:sz w:val="26"/>
          <w:szCs w:val="26"/>
        </w:rPr>
        <w:t>, его региональным, местными и первичными отделениями;</w:t>
      </w:r>
    </w:p>
    <w:p w14:paraId="4BC7C161" w14:textId="1CEDCF8F" w:rsidR="001D126B" w:rsidRPr="00C810C5" w:rsidRDefault="001D126B" w:rsidP="001D126B">
      <w:pPr>
        <w:ind w:firstLine="708"/>
        <w:jc w:val="both"/>
        <w:rPr>
          <w:sz w:val="26"/>
          <w:szCs w:val="26"/>
        </w:rPr>
      </w:pPr>
      <w:r w:rsidRPr="00C810C5">
        <w:rPr>
          <w:sz w:val="26"/>
          <w:szCs w:val="26"/>
        </w:rPr>
        <w:t xml:space="preserve">- участие в разработке и реализации программ и мероприятий движения на территории </w:t>
      </w:r>
      <w:r>
        <w:rPr>
          <w:sz w:val="26"/>
          <w:szCs w:val="26"/>
        </w:rPr>
        <w:t>Переславль-Залесск</w:t>
      </w:r>
      <w:r w:rsidR="00B003A0">
        <w:rPr>
          <w:sz w:val="26"/>
          <w:szCs w:val="26"/>
        </w:rPr>
        <w:t>ого муниципального округа</w:t>
      </w:r>
      <w:r w:rsidR="00FE4695">
        <w:rPr>
          <w:sz w:val="26"/>
          <w:szCs w:val="26"/>
        </w:rPr>
        <w:t xml:space="preserve"> Ярославской области</w:t>
      </w:r>
      <w:r w:rsidRPr="00C810C5">
        <w:rPr>
          <w:sz w:val="26"/>
          <w:szCs w:val="26"/>
        </w:rPr>
        <w:t>;</w:t>
      </w:r>
    </w:p>
    <w:p w14:paraId="4952907D" w14:textId="4F09B81B" w:rsidR="001D126B" w:rsidRPr="00C810C5" w:rsidRDefault="001D126B" w:rsidP="001D126B">
      <w:pPr>
        <w:ind w:firstLine="708"/>
        <w:jc w:val="both"/>
        <w:rPr>
          <w:sz w:val="26"/>
          <w:szCs w:val="26"/>
        </w:rPr>
      </w:pPr>
      <w:r w:rsidRPr="00C810C5">
        <w:rPr>
          <w:sz w:val="26"/>
          <w:szCs w:val="26"/>
        </w:rPr>
        <w:t>- проведение анализа и оценки состояния местных и первичных отделений движения, функционирующих на территории</w:t>
      </w:r>
      <w:r>
        <w:rPr>
          <w:sz w:val="26"/>
          <w:szCs w:val="26"/>
        </w:rPr>
        <w:t xml:space="preserve"> Переславль-Залесск</w:t>
      </w:r>
      <w:r w:rsidR="00B003A0">
        <w:rPr>
          <w:sz w:val="26"/>
          <w:szCs w:val="26"/>
        </w:rPr>
        <w:t>ого муниципального округа</w:t>
      </w:r>
      <w:r w:rsidR="00FE4695">
        <w:rPr>
          <w:sz w:val="26"/>
          <w:szCs w:val="26"/>
        </w:rPr>
        <w:t xml:space="preserve"> Ярославской области</w:t>
      </w:r>
      <w:r w:rsidRPr="00C810C5">
        <w:rPr>
          <w:sz w:val="26"/>
          <w:szCs w:val="26"/>
        </w:rPr>
        <w:t>;</w:t>
      </w:r>
    </w:p>
    <w:p w14:paraId="7F7DD49D" w14:textId="67BF2880" w:rsidR="001D126B" w:rsidRPr="00C810C5" w:rsidRDefault="001D126B" w:rsidP="001D126B">
      <w:pPr>
        <w:ind w:firstLine="708"/>
        <w:jc w:val="both"/>
        <w:rPr>
          <w:sz w:val="26"/>
          <w:szCs w:val="26"/>
        </w:rPr>
      </w:pPr>
      <w:r w:rsidRPr="00C810C5">
        <w:rPr>
          <w:sz w:val="26"/>
          <w:szCs w:val="26"/>
        </w:rPr>
        <w:t>- изучение, обобщение и распространение лучшего опыта работы по развитию регионального, местных и первичных отделений движения на территории</w:t>
      </w:r>
      <w:r>
        <w:rPr>
          <w:sz w:val="26"/>
          <w:szCs w:val="26"/>
        </w:rPr>
        <w:t xml:space="preserve"> Переславль-Залесск</w:t>
      </w:r>
      <w:r w:rsidR="00B003A0">
        <w:rPr>
          <w:sz w:val="26"/>
          <w:szCs w:val="26"/>
        </w:rPr>
        <w:t>ого муниципального округа</w:t>
      </w:r>
      <w:r w:rsidR="00FE4695">
        <w:rPr>
          <w:sz w:val="26"/>
          <w:szCs w:val="26"/>
        </w:rPr>
        <w:t xml:space="preserve"> Ярославской области</w:t>
      </w:r>
      <w:r>
        <w:rPr>
          <w:sz w:val="26"/>
          <w:szCs w:val="26"/>
        </w:rPr>
        <w:t>.</w:t>
      </w:r>
    </w:p>
    <w:p w14:paraId="195276A3" w14:textId="77777777" w:rsidR="001D126B" w:rsidRPr="00C810C5" w:rsidRDefault="001D126B" w:rsidP="001D126B">
      <w:pPr>
        <w:jc w:val="both"/>
        <w:rPr>
          <w:sz w:val="26"/>
          <w:szCs w:val="26"/>
        </w:rPr>
      </w:pPr>
    </w:p>
    <w:p w14:paraId="0B9DF866" w14:textId="77777777" w:rsidR="001D126B" w:rsidRPr="00C810C5" w:rsidRDefault="001D126B" w:rsidP="001D126B">
      <w:pPr>
        <w:jc w:val="center"/>
        <w:rPr>
          <w:sz w:val="26"/>
          <w:szCs w:val="26"/>
        </w:rPr>
      </w:pPr>
      <w:r w:rsidRPr="00C810C5">
        <w:rPr>
          <w:sz w:val="26"/>
          <w:szCs w:val="26"/>
        </w:rPr>
        <w:t>3.</w:t>
      </w:r>
      <w:r w:rsidRPr="00C810C5">
        <w:rPr>
          <w:sz w:val="26"/>
          <w:szCs w:val="26"/>
        </w:rPr>
        <w:tab/>
        <w:t>Права совета</w:t>
      </w:r>
    </w:p>
    <w:p w14:paraId="464F28D6" w14:textId="77777777" w:rsidR="001D126B" w:rsidRPr="00C810C5" w:rsidRDefault="001D126B" w:rsidP="001D126B">
      <w:pPr>
        <w:jc w:val="both"/>
        <w:rPr>
          <w:sz w:val="26"/>
          <w:szCs w:val="26"/>
        </w:rPr>
      </w:pPr>
    </w:p>
    <w:p w14:paraId="65DE7407" w14:textId="77777777" w:rsidR="001D126B" w:rsidRPr="00C810C5" w:rsidRDefault="001D126B" w:rsidP="001D126B">
      <w:pPr>
        <w:ind w:firstLine="708"/>
        <w:jc w:val="both"/>
        <w:rPr>
          <w:sz w:val="26"/>
          <w:szCs w:val="26"/>
        </w:rPr>
      </w:pPr>
      <w:r w:rsidRPr="00C810C5">
        <w:rPr>
          <w:sz w:val="26"/>
          <w:szCs w:val="26"/>
        </w:rPr>
        <w:t xml:space="preserve">Для выполнения возложенных на него задач совет имеет следующие права: </w:t>
      </w:r>
    </w:p>
    <w:p w14:paraId="22162C07" w14:textId="0CE60269" w:rsidR="001D126B" w:rsidRPr="00C810C5" w:rsidRDefault="001D126B" w:rsidP="001D126B">
      <w:pPr>
        <w:ind w:firstLine="708"/>
        <w:jc w:val="both"/>
        <w:rPr>
          <w:sz w:val="26"/>
          <w:szCs w:val="26"/>
        </w:rPr>
      </w:pPr>
      <w:r w:rsidRPr="00C810C5">
        <w:rPr>
          <w:sz w:val="26"/>
          <w:szCs w:val="26"/>
        </w:rPr>
        <w:t xml:space="preserve">- привлекать в установленном порядке специалистов органов </w:t>
      </w:r>
      <w:r>
        <w:rPr>
          <w:sz w:val="26"/>
          <w:szCs w:val="26"/>
        </w:rPr>
        <w:t xml:space="preserve"> местного самоуправления</w:t>
      </w:r>
      <w:r w:rsidRPr="00C810C5">
        <w:rPr>
          <w:sz w:val="26"/>
          <w:szCs w:val="26"/>
        </w:rPr>
        <w:t xml:space="preserve">, учреждений и организаций для участия в работе совета по комплексному анализу проблем по организации взаимодействия с </w:t>
      </w:r>
      <w:r w:rsidR="00B003A0">
        <w:rPr>
          <w:sz w:val="26"/>
          <w:szCs w:val="26"/>
        </w:rPr>
        <w:t>Д</w:t>
      </w:r>
      <w:r w:rsidRPr="00C810C5">
        <w:rPr>
          <w:sz w:val="26"/>
          <w:szCs w:val="26"/>
        </w:rPr>
        <w:t>вижением</w:t>
      </w:r>
      <w:r w:rsidR="00B003A0">
        <w:rPr>
          <w:sz w:val="26"/>
          <w:szCs w:val="26"/>
        </w:rPr>
        <w:t xml:space="preserve"> Первых</w:t>
      </w:r>
      <w:r w:rsidRPr="00C810C5">
        <w:rPr>
          <w:sz w:val="26"/>
          <w:szCs w:val="26"/>
        </w:rPr>
        <w:t>, его региональным, местными и первичными отделениями, а также обеспечению выполнения принятых им решений;</w:t>
      </w:r>
    </w:p>
    <w:p w14:paraId="47A3C935" w14:textId="3460D537" w:rsidR="001D126B" w:rsidRPr="00C810C5" w:rsidRDefault="001D126B" w:rsidP="001D126B">
      <w:pPr>
        <w:ind w:firstLine="708"/>
        <w:jc w:val="both"/>
        <w:rPr>
          <w:sz w:val="26"/>
          <w:szCs w:val="26"/>
        </w:rPr>
      </w:pPr>
      <w:r w:rsidRPr="00C810C5">
        <w:rPr>
          <w:sz w:val="26"/>
          <w:szCs w:val="26"/>
        </w:rPr>
        <w:t xml:space="preserve">- запрашивать у органов </w:t>
      </w:r>
      <w:r>
        <w:rPr>
          <w:sz w:val="26"/>
          <w:szCs w:val="26"/>
        </w:rPr>
        <w:t>местного самоуправления</w:t>
      </w:r>
      <w:r w:rsidRPr="00C810C5">
        <w:rPr>
          <w:sz w:val="26"/>
          <w:szCs w:val="26"/>
        </w:rPr>
        <w:t xml:space="preserve">, учреждений и организаций информацию по вопросам взаимодействия с </w:t>
      </w:r>
      <w:r w:rsidR="00B003A0">
        <w:rPr>
          <w:sz w:val="26"/>
          <w:szCs w:val="26"/>
        </w:rPr>
        <w:t>Д</w:t>
      </w:r>
      <w:r w:rsidRPr="00C810C5">
        <w:rPr>
          <w:sz w:val="26"/>
          <w:szCs w:val="26"/>
        </w:rPr>
        <w:t>вижением</w:t>
      </w:r>
      <w:r w:rsidR="00B003A0">
        <w:rPr>
          <w:sz w:val="26"/>
          <w:szCs w:val="26"/>
        </w:rPr>
        <w:t xml:space="preserve"> Первых</w:t>
      </w:r>
      <w:r w:rsidRPr="00C810C5">
        <w:rPr>
          <w:sz w:val="26"/>
          <w:szCs w:val="26"/>
        </w:rPr>
        <w:t>, его региональным, местными и первичными отделениями, входящим в компетенцию совета;</w:t>
      </w:r>
    </w:p>
    <w:p w14:paraId="716AC6B9" w14:textId="7A700D60" w:rsidR="001D126B" w:rsidRPr="00C810C5" w:rsidRDefault="001D126B" w:rsidP="001D126B">
      <w:pPr>
        <w:ind w:firstLine="708"/>
        <w:jc w:val="both"/>
        <w:rPr>
          <w:sz w:val="26"/>
          <w:szCs w:val="26"/>
        </w:rPr>
      </w:pPr>
      <w:r w:rsidRPr="00C810C5">
        <w:rPr>
          <w:sz w:val="26"/>
          <w:szCs w:val="26"/>
        </w:rPr>
        <w:t xml:space="preserve">- приглашать на свои заседания руководителей и должностных лиц органов </w:t>
      </w:r>
      <w:r>
        <w:rPr>
          <w:sz w:val="26"/>
          <w:szCs w:val="26"/>
        </w:rPr>
        <w:t>местного самоуправления</w:t>
      </w:r>
      <w:r w:rsidRPr="00C810C5">
        <w:rPr>
          <w:sz w:val="26"/>
          <w:szCs w:val="26"/>
        </w:rPr>
        <w:t xml:space="preserve"> и общественных организаций (объединений), заслушивать их отчеты о проводимой работе по развитию деятельности  местных и первичных отделений </w:t>
      </w:r>
      <w:r w:rsidR="00B003A0">
        <w:rPr>
          <w:sz w:val="26"/>
          <w:szCs w:val="26"/>
        </w:rPr>
        <w:t>Д</w:t>
      </w:r>
      <w:r w:rsidRPr="00C810C5">
        <w:rPr>
          <w:sz w:val="26"/>
          <w:szCs w:val="26"/>
        </w:rPr>
        <w:t>вижения</w:t>
      </w:r>
      <w:r w:rsidR="00B003A0">
        <w:rPr>
          <w:sz w:val="26"/>
          <w:szCs w:val="26"/>
        </w:rPr>
        <w:t xml:space="preserve"> Первых</w:t>
      </w:r>
      <w:r w:rsidRPr="00C810C5">
        <w:rPr>
          <w:sz w:val="26"/>
          <w:szCs w:val="26"/>
        </w:rPr>
        <w:t>;</w:t>
      </w:r>
    </w:p>
    <w:p w14:paraId="2856AA8F" w14:textId="4DA6301F" w:rsidR="001D126B" w:rsidRPr="00C810C5" w:rsidRDefault="001D126B" w:rsidP="001D126B">
      <w:pPr>
        <w:ind w:firstLine="708"/>
        <w:jc w:val="both"/>
        <w:rPr>
          <w:sz w:val="26"/>
          <w:szCs w:val="26"/>
        </w:rPr>
      </w:pPr>
      <w:r w:rsidRPr="00C810C5">
        <w:rPr>
          <w:sz w:val="26"/>
          <w:szCs w:val="26"/>
        </w:rPr>
        <w:t xml:space="preserve">- участвовать в рассмотрении вносимых органами </w:t>
      </w:r>
      <w:r>
        <w:rPr>
          <w:sz w:val="26"/>
          <w:szCs w:val="26"/>
        </w:rPr>
        <w:t>местного самоуправления</w:t>
      </w:r>
      <w:r w:rsidRPr="00C810C5">
        <w:rPr>
          <w:sz w:val="26"/>
          <w:szCs w:val="26"/>
        </w:rPr>
        <w:t xml:space="preserve"> предложений по совершенствованию взаимодействия с </w:t>
      </w:r>
      <w:r w:rsidR="00B003A0">
        <w:rPr>
          <w:sz w:val="26"/>
          <w:szCs w:val="26"/>
        </w:rPr>
        <w:t>Д</w:t>
      </w:r>
      <w:r w:rsidRPr="00C810C5">
        <w:rPr>
          <w:sz w:val="26"/>
          <w:szCs w:val="26"/>
        </w:rPr>
        <w:t>вижением</w:t>
      </w:r>
      <w:r w:rsidR="00B003A0">
        <w:rPr>
          <w:sz w:val="26"/>
          <w:szCs w:val="26"/>
        </w:rPr>
        <w:t xml:space="preserve"> Первых</w:t>
      </w:r>
      <w:r w:rsidRPr="00C810C5">
        <w:rPr>
          <w:sz w:val="26"/>
          <w:szCs w:val="26"/>
        </w:rPr>
        <w:t>, его региональным, местными и первичными отделениями и готовить заключения по этим предложениям;</w:t>
      </w:r>
    </w:p>
    <w:p w14:paraId="1FD9F376" w14:textId="77777777" w:rsidR="001D126B" w:rsidRPr="00C810C5" w:rsidRDefault="001D126B" w:rsidP="001D126B">
      <w:pPr>
        <w:ind w:firstLine="708"/>
        <w:jc w:val="both"/>
        <w:rPr>
          <w:sz w:val="26"/>
          <w:szCs w:val="26"/>
        </w:rPr>
      </w:pPr>
      <w:r w:rsidRPr="00C810C5">
        <w:rPr>
          <w:sz w:val="26"/>
          <w:szCs w:val="26"/>
        </w:rPr>
        <w:t xml:space="preserve">- принимать участие в разработке проектов нормативных правовых актов по вопросам, относящимся к компетенции совета; </w:t>
      </w:r>
    </w:p>
    <w:p w14:paraId="075DC299" w14:textId="77777777" w:rsidR="001D126B" w:rsidRPr="00C810C5" w:rsidRDefault="001D126B" w:rsidP="001D126B">
      <w:pPr>
        <w:ind w:firstLine="708"/>
        <w:jc w:val="both"/>
        <w:rPr>
          <w:sz w:val="26"/>
          <w:szCs w:val="26"/>
        </w:rPr>
      </w:pPr>
      <w:r w:rsidRPr="00C810C5">
        <w:rPr>
          <w:sz w:val="26"/>
          <w:szCs w:val="26"/>
        </w:rPr>
        <w:t>- осуществлять контроль за ходом выполнения решений совета.</w:t>
      </w:r>
    </w:p>
    <w:p w14:paraId="32FF1B0F" w14:textId="77777777" w:rsidR="001D126B" w:rsidRPr="00C810C5" w:rsidRDefault="001D126B" w:rsidP="001D126B">
      <w:pPr>
        <w:jc w:val="both"/>
        <w:rPr>
          <w:sz w:val="26"/>
          <w:szCs w:val="26"/>
        </w:rPr>
      </w:pPr>
    </w:p>
    <w:p w14:paraId="7FBDE01E" w14:textId="77777777" w:rsidR="001D126B" w:rsidRPr="00C810C5" w:rsidRDefault="001D126B" w:rsidP="001D126B">
      <w:pPr>
        <w:jc w:val="center"/>
        <w:rPr>
          <w:sz w:val="26"/>
          <w:szCs w:val="26"/>
        </w:rPr>
      </w:pPr>
      <w:r w:rsidRPr="00C810C5">
        <w:rPr>
          <w:sz w:val="26"/>
          <w:szCs w:val="26"/>
        </w:rPr>
        <w:t>4. Структура и порядок работы совета</w:t>
      </w:r>
    </w:p>
    <w:p w14:paraId="324BDEA7" w14:textId="77777777" w:rsidR="001D126B" w:rsidRPr="00C810C5" w:rsidRDefault="001D126B" w:rsidP="001D126B">
      <w:pPr>
        <w:jc w:val="both"/>
        <w:rPr>
          <w:sz w:val="26"/>
          <w:szCs w:val="26"/>
        </w:rPr>
      </w:pPr>
    </w:p>
    <w:p w14:paraId="23A97AF8" w14:textId="77777777" w:rsidR="001D126B" w:rsidRPr="00C810C5" w:rsidRDefault="001D126B" w:rsidP="001D126B">
      <w:pPr>
        <w:ind w:firstLine="708"/>
        <w:jc w:val="both"/>
        <w:rPr>
          <w:sz w:val="26"/>
          <w:szCs w:val="26"/>
        </w:rPr>
      </w:pPr>
      <w:r w:rsidRPr="00C810C5">
        <w:rPr>
          <w:sz w:val="26"/>
          <w:szCs w:val="26"/>
        </w:rPr>
        <w:t>4.1. Совет состоит из председателя совета и членов совета.</w:t>
      </w:r>
    </w:p>
    <w:p w14:paraId="37DF4ED1" w14:textId="2A075BD9" w:rsidR="001D126B" w:rsidRPr="00C810C5" w:rsidRDefault="001D126B" w:rsidP="001D126B">
      <w:pPr>
        <w:ind w:firstLine="708"/>
        <w:jc w:val="both"/>
        <w:rPr>
          <w:sz w:val="26"/>
          <w:szCs w:val="26"/>
        </w:rPr>
      </w:pPr>
      <w:r w:rsidRPr="00C810C5">
        <w:rPr>
          <w:sz w:val="26"/>
          <w:szCs w:val="26"/>
        </w:rPr>
        <w:t xml:space="preserve">Председателем совета является </w:t>
      </w:r>
      <w:r>
        <w:rPr>
          <w:sz w:val="26"/>
          <w:szCs w:val="26"/>
        </w:rPr>
        <w:t>заместитель Главы Администрации Переславл</w:t>
      </w:r>
      <w:r w:rsidR="00B003A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B003A0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>, курирующий вопросы социальной политики</w:t>
      </w:r>
      <w:r w:rsidRPr="00C810C5">
        <w:rPr>
          <w:sz w:val="26"/>
          <w:szCs w:val="26"/>
        </w:rPr>
        <w:t>.</w:t>
      </w:r>
    </w:p>
    <w:p w14:paraId="0CDF6FC9" w14:textId="56C9CAF6" w:rsidR="001D126B" w:rsidRPr="00C810C5" w:rsidRDefault="001D126B" w:rsidP="001D126B">
      <w:pPr>
        <w:ind w:firstLine="708"/>
        <w:jc w:val="both"/>
        <w:rPr>
          <w:sz w:val="26"/>
          <w:szCs w:val="26"/>
        </w:rPr>
      </w:pPr>
      <w:r w:rsidRPr="00C810C5">
        <w:rPr>
          <w:sz w:val="26"/>
          <w:szCs w:val="26"/>
        </w:rPr>
        <w:t xml:space="preserve">Состав совета утверждается </w:t>
      </w:r>
      <w:r>
        <w:rPr>
          <w:sz w:val="26"/>
          <w:szCs w:val="26"/>
        </w:rPr>
        <w:t>постановлением Администрации  Переславл</w:t>
      </w:r>
      <w:r w:rsidR="00B003A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B003A0">
        <w:rPr>
          <w:sz w:val="26"/>
          <w:szCs w:val="26"/>
        </w:rPr>
        <w:t xml:space="preserve"> муниципального округа</w:t>
      </w:r>
      <w:r w:rsidR="002B411D">
        <w:rPr>
          <w:sz w:val="26"/>
          <w:szCs w:val="26"/>
        </w:rPr>
        <w:t xml:space="preserve"> Ярославской области</w:t>
      </w:r>
      <w:r w:rsidRPr="00C810C5">
        <w:rPr>
          <w:sz w:val="26"/>
          <w:szCs w:val="26"/>
        </w:rPr>
        <w:t>.</w:t>
      </w:r>
    </w:p>
    <w:p w14:paraId="72D02CE9" w14:textId="666B7197" w:rsidR="001D126B" w:rsidRPr="00C810C5" w:rsidRDefault="001D126B" w:rsidP="001D126B">
      <w:pPr>
        <w:ind w:firstLine="708"/>
        <w:jc w:val="both"/>
        <w:rPr>
          <w:sz w:val="26"/>
          <w:szCs w:val="26"/>
        </w:rPr>
      </w:pPr>
      <w:r w:rsidRPr="00C810C5">
        <w:rPr>
          <w:sz w:val="26"/>
          <w:szCs w:val="26"/>
        </w:rPr>
        <w:t>4.2. В состав совета входят представители органов</w:t>
      </w:r>
      <w:r>
        <w:rPr>
          <w:sz w:val="26"/>
          <w:szCs w:val="26"/>
        </w:rPr>
        <w:t xml:space="preserve"> местного самоуправления</w:t>
      </w:r>
      <w:r w:rsidRPr="00C810C5">
        <w:rPr>
          <w:sz w:val="26"/>
          <w:szCs w:val="26"/>
        </w:rPr>
        <w:t xml:space="preserve">, а также представители общественных организаций и объединений, занимающихся вопросами взаимодействия с </w:t>
      </w:r>
      <w:r w:rsidR="00B003A0">
        <w:rPr>
          <w:sz w:val="26"/>
          <w:szCs w:val="26"/>
        </w:rPr>
        <w:t>Д</w:t>
      </w:r>
      <w:r w:rsidRPr="00C810C5">
        <w:rPr>
          <w:sz w:val="26"/>
          <w:szCs w:val="26"/>
        </w:rPr>
        <w:t>вижением</w:t>
      </w:r>
      <w:r w:rsidR="00B003A0">
        <w:rPr>
          <w:sz w:val="26"/>
          <w:szCs w:val="26"/>
        </w:rPr>
        <w:t xml:space="preserve"> Первых</w:t>
      </w:r>
      <w:r w:rsidRPr="00C810C5">
        <w:rPr>
          <w:sz w:val="26"/>
          <w:szCs w:val="26"/>
        </w:rPr>
        <w:t>.</w:t>
      </w:r>
    </w:p>
    <w:p w14:paraId="3757DE02" w14:textId="77777777" w:rsidR="001D126B" w:rsidRPr="00C810C5" w:rsidRDefault="001D126B" w:rsidP="001D126B">
      <w:pPr>
        <w:ind w:firstLine="708"/>
        <w:jc w:val="both"/>
        <w:rPr>
          <w:sz w:val="26"/>
          <w:szCs w:val="26"/>
        </w:rPr>
      </w:pPr>
      <w:r w:rsidRPr="00C810C5">
        <w:rPr>
          <w:sz w:val="26"/>
          <w:szCs w:val="26"/>
        </w:rPr>
        <w:t>4.3. Члены совета участвуют в его работе на общественных началах.</w:t>
      </w:r>
    </w:p>
    <w:p w14:paraId="40ECB3D7" w14:textId="77777777" w:rsidR="001D126B" w:rsidRPr="00C810C5" w:rsidRDefault="001D126B" w:rsidP="001D126B">
      <w:pPr>
        <w:ind w:firstLine="708"/>
        <w:jc w:val="both"/>
        <w:rPr>
          <w:sz w:val="26"/>
          <w:szCs w:val="26"/>
        </w:rPr>
      </w:pPr>
      <w:r w:rsidRPr="00C810C5">
        <w:rPr>
          <w:sz w:val="26"/>
          <w:szCs w:val="26"/>
        </w:rPr>
        <w:lastRenderedPageBreak/>
        <w:t>4.4. Председатель совета:</w:t>
      </w:r>
    </w:p>
    <w:p w14:paraId="53BC1306" w14:textId="77777777" w:rsidR="001D126B" w:rsidRPr="00C810C5" w:rsidRDefault="001D126B" w:rsidP="001D126B">
      <w:pPr>
        <w:ind w:firstLine="708"/>
        <w:jc w:val="both"/>
        <w:rPr>
          <w:sz w:val="26"/>
          <w:szCs w:val="26"/>
        </w:rPr>
      </w:pPr>
      <w:r w:rsidRPr="00C810C5">
        <w:rPr>
          <w:sz w:val="26"/>
          <w:szCs w:val="26"/>
        </w:rPr>
        <w:t>- осуществляет общее руководство советом и определяет направления его деятельности;</w:t>
      </w:r>
    </w:p>
    <w:p w14:paraId="7132B7CD" w14:textId="77777777" w:rsidR="001D126B" w:rsidRPr="00C810C5" w:rsidRDefault="001D126B" w:rsidP="001D126B">
      <w:pPr>
        <w:ind w:firstLine="708"/>
        <w:jc w:val="both"/>
        <w:rPr>
          <w:sz w:val="26"/>
          <w:szCs w:val="26"/>
        </w:rPr>
      </w:pPr>
      <w:r w:rsidRPr="00C810C5">
        <w:rPr>
          <w:sz w:val="26"/>
          <w:szCs w:val="26"/>
        </w:rPr>
        <w:t>- определяет дату, время и место проведения заседаний совета;</w:t>
      </w:r>
    </w:p>
    <w:p w14:paraId="41C21F85" w14:textId="77777777" w:rsidR="001D126B" w:rsidRPr="00C810C5" w:rsidRDefault="001D126B" w:rsidP="001D126B">
      <w:pPr>
        <w:ind w:firstLine="708"/>
        <w:jc w:val="both"/>
        <w:rPr>
          <w:sz w:val="26"/>
          <w:szCs w:val="26"/>
        </w:rPr>
      </w:pPr>
      <w:r w:rsidRPr="00C810C5">
        <w:rPr>
          <w:sz w:val="26"/>
          <w:szCs w:val="26"/>
        </w:rPr>
        <w:t>- определяет и утверждает повестки заседаний совета;</w:t>
      </w:r>
    </w:p>
    <w:p w14:paraId="4F400875" w14:textId="77777777" w:rsidR="001D126B" w:rsidRPr="00C810C5" w:rsidRDefault="001D126B" w:rsidP="001D126B">
      <w:pPr>
        <w:ind w:firstLine="708"/>
        <w:jc w:val="both"/>
        <w:rPr>
          <w:sz w:val="26"/>
          <w:szCs w:val="26"/>
        </w:rPr>
      </w:pPr>
      <w:r w:rsidRPr="00C810C5">
        <w:rPr>
          <w:sz w:val="26"/>
          <w:szCs w:val="26"/>
        </w:rPr>
        <w:t>- определяет порядок ведения заседаний совета и ведет их;</w:t>
      </w:r>
    </w:p>
    <w:p w14:paraId="669153DB" w14:textId="77777777" w:rsidR="001D126B" w:rsidRPr="00C810C5" w:rsidRDefault="001D126B" w:rsidP="001D126B">
      <w:pPr>
        <w:ind w:firstLine="708"/>
        <w:jc w:val="both"/>
        <w:rPr>
          <w:sz w:val="26"/>
          <w:szCs w:val="26"/>
        </w:rPr>
      </w:pPr>
      <w:r w:rsidRPr="00C810C5">
        <w:rPr>
          <w:sz w:val="26"/>
          <w:szCs w:val="26"/>
        </w:rPr>
        <w:t>- подписывает протоколы заседаний совета и другие документы, связанные с деятельностью совета.</w:t>
      </w:r>
    </w:p>
    <w:p w14:paraId="704AF337" w14:textId="77777777" w:rsidR="001D126B" w:rsidRPr="00C810C5" w:rsidRDefault="001D126B" w:rsidP="001D126B">
      <w:pPr>
        <w:ind w:firstLine="708"/>
        <w:jc w:val="both"/>
        <w:rPr>
          <w:sz w:val="26"/>
          <w:szCs w:val="26"/>
        </w:rPr>
      </w:pPr>
      <w:r w:rsidRPr="00C810C5">
        <w:rPr>
          <w:sz w:val="26"/>
          <w:szCs w:val="26"/>
        </w:rPr>
        <w:t>4.5. Члены совета вносят предложения в повестки заседаний совета, участвуют в подготовке материалов к его заседаниям, а также проектов решений совета.</w:t>
      </w:r>
    </w:p>
    <w:p w14:paraId="06616C16" w14:textId="77777777" w:rsidR="001D126B" w:rsidRPr="00C810C5" w:rsidRDefault="001D126B" w:rsidP="001D126B">
      <w:pPr>
        <w:ind w:firstLine="708"/>
        <w:jc w:val="both"/>
        <w:rPr>
          <w:sz w:val="26"/>
          <w:szCs w:val="26"/>
        </w:rPr>
      </w:pPr>
      <w:r w:rsidRPr="00C810C5">
        <w:rPr>
          <w:sz w:val="26"/>
          <w:szCs w:val="26"/>
        </w:rPr>
        <w:t>В случае невозможности присутствия члена совета на заседании он обязан известить об этом председателя совета. При этом член совета вправе изложить в письменной форме свое мнение по рассматриваемым вопросам, которое доводится председателем совета до участников заседания совета и отражается в протоколе.</w:t>
      </w:r>
    </w:p>
    <w:p w14:paraId="627C3912" w14:textId="77777777" w:rsidR="001D126B" w:rsidRPr="00C810C5" w:rsidRDefault="001D126B" w:rsidP="001D126B">
      <w:pPr>
        <w:ind w:firstLine="708"/>
        <w:jc w:val="both"/>
        <w:rPr>
          <w:sz w:val="26"/>
          <w:szCs w:val="26"/>
        </w:rPr>
      </w:pPr>
      <w:r w:rsidRPr="00C810C5">
        <w:rPr>
          <w:sz w:val="26"/>
          <w:szCs w:val="26"/>
        </w:rPr>
        <w:t>4.6. Заседания совета проводятся по мере необходимости, но не реже одного раза в полугодие.</w:t>
      </w:r>
    </w:p>
    <w:p w14:paraId="52A64067" w14:textId="661160A5" w:rsidR="001D126B" w:rsidRPr="00C810C5" w:rsidRDefault="001D126B" w:rsidP="001D126B">
      <w:pPr>
        <w:ind w:firstLine="708"/>
        <w:jc w:val="both"/>
        <w:rPr>
          <w:sz w:val="26"/>
          <w:szCs w:val="26"/>
        </w:rPr>
      </w:pPr>
      <w:r w:rsidRPr="00C810C5">
        <w:rPr>
          <w:sz w:val="26"/>
          <w:szCs w:val="26"/>
        </w:rPr>
        <w:t>4.7. Заседание совета считается правомочным, если в нем участвует более половины от общего числа членов совета. Решения совета принимаются большинством голосов присутствующих на заседании членов совета и оформляются протоколом</w:t>
      </w:r>
      <w:r w:rsidR="00CA599F">
        <w:rPr>
          <w:sz w:val="26"/>
          <w:szCs w:val="26"/>
        </w:rPr>
        <w:t xml:space="preserve">. </w:t>
      </w:r>
      <w:r w:rsidRPr="00C810C5">
        <w:rPr>
          <w:sz w:val="26"/>
          <w:szCs w:val="26"/>
        </w:rPr>
        <w:t>В случае равенства голосов правом решающего голоса обладает председательствующий на заседании совета.</w:t>
      </w:r>
      <w:r w:rsidR="00CA599F" w:rsidRPr="00CA599F">
        <w:rPr>
          <w:sz w:val="26"/>
          <w:szCs w:val="26"/>
        </w:rPr>
        <w:t xml:space="preserve"> </w:t>
      </w:r>
      <w:r w:rsidR="00CA599F">
        <w:rPr>
          <w:sz w:val="26"/>
          <w:szCs w:val="26"/>
        </w:rPr>
        <w:t>Протокол составляется секретарем в день проведения совета  и  подписывается председательствующим.</w:t>
      </w:r>
    </w:p>
    <w:p w14:paraId="4F019997" w14:textId="77777777" w:rsidR="001D126B" w:rsidRPr="00C810C5" w:rsidRDefault="001D126B" w:rsidP="001D126B">
      <w:pPr>
        <w:ind w:firstLine="708"/>
        <w:jc w:val="both"/>
        <w:rPr>
          <w:sz w:val="26"/>
          <w:szCs w:val="26"/>
        </w:rPr>
      </w:pPr>
      <w:r w:rsidRPr="00C810C5">
        <w:rPr>
          <w:sz w:val="26"/>
          <w:szCs w:val="26"/>
        </w:rPr>
        <w:t>4.8. Решения совета, принятые в пределах его полномочий, носят рекомендательный характер.</w:t>
      </w:r>
    </w:p>
    <w:p w14:paraId="0B6E1E75" w14:textId="77777777" w:rsidR="001D126B" w:rsidRPr="00C810C5" w:rsidRDefault="001D126B" w:rsidP="001D126B">
      <w:pPr>
        <w:jc w:val="both"/>
        <w:rPr>
          <w:sz w:val="26"/>
          <w:szCs w:val="26"/>
        </w:rPr>
      </w:pPr>
    </w:p>
    <w:p w14:paraId="425A5D48" w14:textId="77777777" w:rsidR="001D126B" w:rsidRDefault="001D126B"/>
    <w:sectPr w:rsidR="001D1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680"/>
    <w:rsid w:val="001D126B"/>
    <w:rsid w:val="002B411D"/>
    <w:rsid w:val="00421A21"/>
    <w:rsid w:val="0076160C"/>
    <w:rsid w:val="00774BA9"/>
    <w:rsid w:val="007E2D38"/>
    <w:rsid w:val="009F6680"/>
    <w:rsid w:val="00A70149"/>
    <w:rsid w:val="00B003A0"/>
    <w:rsid w:val="00CA599F"/>
    <w:rsid w:val="00E8416F"/>
    <w:rsid w:val="00FE4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AB047"/>
  <w15:chartTrackingRefBased/>
  <w15:docId w15:val="{DC1321BF-3EA2-4AF9-92C9-F17214E1E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16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930</Words>
  <Characters>5306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Office</cp:lastModifiedBy>
  <cp:revision>12</cp:revision>
  <dcterms:created xsi:type="dcterms:W3CDTF">2025-02-24T13:03:00Z</dcterms:created>
  <dcterms:modified xsi:type="dcterms:W3CDTF">2025-04-15T10:47:00Z</dcterms:modified>
</cp:coreProperties>
</file>